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B8" w:rsidRDefault="00F01FB8" w:rsidP="00F01FB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F6EF3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F01FB8" w:rsidRPr="00FF6EF3" w:rsidRDefault="00F01FB8" w:rsidP="00F01FB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01FB8" w:rsidRPr="00F01FB8" w:rsidRDefault="00F01FB8" w:rsidP="00F01FB8">
      <w:pPr>
        <w:pStyle w:val="a8"/>
        <w:ind w:left="1062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01FB8">
        <w:rPr>
          <w:rFonts w:ascii="Times New Roman" w:hAnsi="Times New Roman" w:cs="Times New Roman"/>
          <w:sz w:val="24"/>
          <w:szCs w:val="24"/>
        </w:rPr>
        <w:t>УТВЕРЖДЕН</w:t>
      </w:r>
    </w:p>
    <w:p w:rsidR="00F01FB8" w:rsidRDefault="00F01FB8" w:rsidP="00F01FB8">
      <w:pPr>
        <w:pStyle w:val="a8"/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 w:rsidRPr="00F01FB8">
        <w:rPr>
          <w:rFonts w:ascii="Times New Roman" w:hAnsi="Times New Roman" w:cs="Times New Roman"/>
          <w:sz w:val="24"/>
          <w:szCs w:val="24"/>
        </w:rPr>
        <w:t xml:space="preserve">приказом Департамента образования </w:t>
      </w:r>
    </w:p>
    <w:p w:rsidR="00F01FB8" w:rsidRDefault="00F01FB8" w:rsidP="00F01FB8">
      <w:pPr>
        <w:pStyle w:val="a8"/>
        <w:ind w:left="10620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01FB8">
        <w:rPr>
          <w:rFonts w:ascii="Times New Roman" w:hAnsi="Times New Roman" w:cs="Times New Roman"/>
          <w:sz w:val="24"/>
          <w:szCs w:val="24"/>
        </w:rPr>
        <w:t xml:space="preserve">г.Шахты от  </w:t>
      </w:r>
      <w:r w:rsidRPr="00F01FB8">
        <w:rPr>
          <w:rFonts w:ascii="Times New Roman" w:hAnsi="Times New Roman" w:cs="Times New Roman"/>
          <w:sz w:val="24"/>
          <w:szCs w:val="24"/>
          <w:u w:val="single"/>
        </w:rPr>
        <w:t>09.08.2023</w:t>
      </w:r>
      <w:r w:rsidRPr="00F01FB8">
        <w:rPr>
          <w:rFonts w:ascii="Times New Roman" w:hAnsi="Times New Roman" w:cs="Times New Roman"/>
          <w:sz w:val="24"/>
          <w:szCs w:val="24"/>
        </w:rPr>
        <w:t xml:space="preserve"> № </w:t>
      </w:r>
      <w:r w:rsidRPr="00F01FB8">
        <w:rPr>
          <w:rFonts w:ascii="Times New Roman" w:hAnsi="Times New Roman" w:cs="Times New Roman"/>
          <w:sz w:val="24"/>
          <w:szCs w:val="24"/>
          <w:u w:val="single"/>
        </w:rPr>
        <w:t>297</w:t>
      </w:r>
    </w:p>
    <w:p w:rsidR="00AA3F73" w:rsidRDefault="00AA3F73" w:rsidP="00F01FB8">
      <w:pPr>
        <w:pStyle w:val="a8"/>
        <w:ind w:left="10620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A3F73" w:rsidRPr="00F01FB8" w:rsidRDefault="00AA3F73" w:rsidP="00F01FB8">
      <w:pPr>
        <w:pStyle w:val="a8"/>
        <w:ind w:left="1062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01FB8" w:rsidRPr="0038487F" w:rsidRDefault="00F01FB8" w:rsidP="00F01FB8">
      <w:pPr>
        <w:ind w:left="211"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87F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F01FB8" w:rsidRPr="0038487F" w:rsidRDefault="00F01FB8" w:rsidP="00F01FB8">
      <w:pPr>
        <w:ind w:left="211"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87F">
        <w:rPr>
          <w:rFonts w:ascii="Times New Roman" w:hAnsi="Times New Roman" w:cs="Times New Roman"/>
          <w:b/>
          <w:sz w:val="24"/>
          <w:szCs w:val="24"/>
        </w:rPr>
        <w:t>(«дорожная карта») по внедрению единой модели профессиональной ориентации в об</w:t>
      </w:r>
      <w:r>
        <w:rPr>
          <w:rFonts w:ascii="Times New Roman" w:hAnsi="Times New Roman" w:cs="Times New Roman"/>
          <w:b/>
          <w:sz w:val="24"/>
          <w:szCs w:val="24"/>
        </w:rPr>
        <w:t xml:space="preserve">щеобразовательных организациях г.Шахты </w:t>
      </w:r>
      <w:r w:rsidRPr="0038487F">
        <w:rPr>
          <w:rFonts w:ascii="Times New Roman" w:hAnsi="Times New Roman" w:cs="Times New Roman"/>
          <w:b/>
          <w:sz w:val="24"/>
          <w:szCs w:val="24"/>
        </w:rPr>
        <w:t>на 2023–2024 годы</w:t>
      </w:r>
    </w:p>
    <w:p w:rsidR="00F01FB8" w:rsidRPr="0038487F" w:rsidRDefault="00F01FB8" w:rsidP="00F01FB8">
      <w:pPr>
        <w:ind w:left="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3" w:type="dxa"/>
        <w:tblCellMar>
          <w:left w:w="10" w:type="dxa"/>
          <w:right w:w="10" w:type="dxa"/>
        </w:tblCellMar>
        <w:tblLook w:val="0000"/>
      </w:tblPr>
      <w:tblGrid>
        <w:gridCol w:w="971"/>
        <w:gridCol w:w="4694"/>
        <w:gridCol w:w="1844"/>
        <w:gridCol w:w="2664"/>
        <w:gridCol w:w="4990"/>
      </w:tblGrid>
      <w:tr w:rsidR="00F01FB8" w:rsidRPr="0038487F" w:rsidTr="00F01FB8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38487F" w:rsidRDefault="00F01FB8" w:rsidP="001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38487F" w:rsidRDefault="00F01FB8" w:rsidP="001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38487F" w:rsidRDefault="00F01FB8" w:rsidP="001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38487F" w:rsidRDefault="00F01FB8" w:rsidP="001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38487F" w:rsidRDefault="00F01FB8" w:rsidP="001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</w:tbl>
    <w:p w:rsidR="00F01FB8" w:rsidRPr="0038487F" w:rsidRDefault="00F01FB8" w:rsidP="00F01FB8">
      <w:pPr>
        <w:ind w:left="142" w:firstLine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16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2"/>
        <w:gridCol w:w="4723"/>
        <w:gridCol w:w="1838"/>
        <w:gridCol w:w="2684"/>
        <w:gridCol w:w="4951"/>
        <w:gridCol w:w="3298"/>
        <w:gridCol w:w="3298"/>
        <w:gridCol w:w="3298"/>
        <w:gridCol w:w="3298"/>
        <w:gridCol w:w="3360"/>
      </w:tblGrid>
      <w:tr w:rsidR="00F01FB8" w:rsidRPr="0038487F" w:rsidTr="0019584F">
        <w:trPr>
          <w:gridAfter w:val="5"/>
          <w:wAfter w:w="16552" w:type="dxa"/>
          <w:tblHeader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38487F" w:rsidRDefault="00F01FB8" w:rsidP="001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38487F" w:rsidRDefault="00F01FB8" w:rsidP="001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38487F" w:rsidRDefault="00F01FB8" w:rsidP="001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38487F" w:rsidRDefault="00F01FB8" w:rsidP="001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38487F" w:rsidRDefault="00F01FB8" w:rsidP="001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1FB8" w:rsidRPr="0038487F" w:rsidTr="0019584F">
        <w:trPr>
          <w:gridAfter w:val="5"/>
          <w:wAfter w:w="16552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38487F" w:rsidRDefault="00F01FB8" w:rsidP="001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FB8" w:rsidRPr="0038487F" w:rsidRDefault="00DD40CA" w:rsidP="001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1FB8" w:rsidRPr="0038487F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 внедрения единой модели профессиональной ориентации</w:t>
            </w:r>
          </w:p>
        </w:tc>
      </w:tr>
      <w:tr w:rsidR="00F01FB8" w:rsidRPr="0038487F" w:rsidTr="0019584F">
        <w:trPr>
          <w:gridAfter w:val="5"/>
          <w:wAfter w:w="16552" w:type="dxa"/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38487F" w:rsidRDefault="00F01FB8" w:rsidP="001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4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7B01B6" w:rsidRDefault="00F01FB8" w:rsidP="007B01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общеобразовательными организациями, плана профориентационной работы </w:t>
            </w:r>
            <w:r w:rsidRPr="007B01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2023/2024 учебный год в соответствии </w:t>
            </w:r>
            <w:r w:rsidRPr="007B01B6">
              <w:rPr>
                <w:rFonts w:ascii="Times New Roman" w:hAnsi="Times New Roman" w:cs="Times New Roman"/>
                <w:sz w:val="24"/>
                <w:szCs w:val="24"/>
              </w:rPr>
              <w:br/>
              <w:t>с уровнем реализации профминимума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7B01B6" w:rsidRDefault="00F01FB8" w:rsidP="007B01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>до 25 августа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FE" w:rsidRDefault="00FC37FE" w:rsidP="007B01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01FB8" w:rsidRPr="007B01B6" w:rsidRDefault="00F01FB8" w:rsidP="007B01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7B01B6" w:rsidRDefault="00B93601" w:rsidP="007B01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планов  профориентационной работы </w:t>
            </w:r>
            <w:r w:rsidR="00F01FB8" w:rsidRPr="007B01B6">
              <w:rPr>
                <w:rFonts w:ascii="Times New Roman" w:hAnsi="Times New Roman" w:cs="Times New Roman"/>
                <w:sz w:val="24"/>
                <w:szCs w:val="24"/>
              </w:rPr>
              <w:t>на 2023/2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024 учебный год в соответствии </w:t>
            </w:r>
            <w:r w:rsidR="00F01FB8" w:rsidRPr="007B01B6">
              <w:rPr>
                <w:rFonts w:ascii="Times New Roman" w:hAnsi="Times New Roman" w:cs="Times New Roman"/>
                <w:sz w:val="24"/>
                <w:szCs w:val="24"/>
              </w:rPr>
              <w:t>с выбранным уровнем реализации профминимума</w:t>
            </w:r>
          </w:p>
        </w:tc>
      </w:tr>
      <w:tr w:rsidR="00F01FB8" w:rsidRPr="0038487F" w:rsidTr="0019584F">
        <w:trPr>
          <w:gridAfter w:val="5"/>
          <w:wAfter w:w="16552" w:type="dxa"/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38487F" w:rsidRDefault="00DD40CA" w:rsidP="001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B6" w:rsidRPr="007B01B6" w:rsidRDefault="00F01FB8" w:rsidP="007B01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общеобразовательных организаций к реализации профминимума по 7 направлениям: урочная и внеурочная деятельность, воспитательная работа, дополнительное образование, профессиональное обучение, взаимодействие с родителями (законными </w:t>
            </w:r>
            <w:r w:rsidRPr="007B0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представителями), профильные и предпрофильные классы в соответствии с письмом </w:t>
            </w:r>
            <w:r w:rsidR="007B01B6" w:rsidRPr="007B01B6">
              <w:rPr>
                <w:rFonts w:ascii="Times New Roman" w:hAnsi="Times New Roman" w:cs="Times New Roman"/>
                <w:sz w:val="24"/>
                <w:szCs w:val="24"/>
              </w:rPr>
              <w:t>Министерства общего и профессионального образования Ростовской области от 26.06.2023 № 24/2.2-10156 «О готовности к внедрению Единой модели профориентации»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7B01B6" w:rsidRDefault="00F01FB8" w:rsidP="007B01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0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 августа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FE" w:rsidRDefault="00FC37FE" w:rsidP="007B01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01FB8" w:rsidRPr="007B01B6" w:rsidRDefault="00F01FB8" w:rsidP="007B01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7B01B6" w:rsidRDefault="00F01FB8" w:rsidP="007B01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>обеспечена подготовка общеобразовательных организаций к реализации профминимума по 7 направлениям</w:t>
            </w:r>
          </w:p>
        </w:tc>
      </w:tr>
      <w:tr w:rsidR="00F01FB8" w:rsidRPr="0038487F" w:rsidTr="0019584F">
        <w:trPr>
          <w:gridAfter w:val="5"/>
          <w:wAfter w:w="16552" w:type="dxa"/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DD40CA" w:rsidP="001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F01FB8" w:rsidP="007B01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готовности общеобразовательных организаций к реализации профориентационного минимума в 2023/2024 учебном году </w:t>
            </w:r>
            <w:r w:rsidR="007B01B6" w:rsidRPr="00B93601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на официальных сайтах общеобразовательных организаций рабочих программ, плана профориентационной работы </w:t>
            </w:r>
          </w:p>
          <w:p w:rsidR="007B01B6" w:rsidRPr="00B93601" w:rsidRDefault="007B01B6" w:rsidP="007B01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7B01B6" w:rsidP="007B01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 xml:space="preserve">до 18 </w:t>
            </w:r>
            <w:r w:rsidR="00F01FB8" w:rsidRPr="00B93601">
              <w:rPr>
                <w:rFonts w:ascii="Times New Roman" w:hAnsi="Times New Roman" w:cs="Times New Roman"/>
                <w:sz w:val="24"/>
                <w:szCs w:val="24"/>
              </w:rPr>
              <w:t>августа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FE" w:rsidRDefault="00FC37FE" w:rsidP="007B01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01FB8" w:rsidRPr="00B93601" w:rsidRDefault="00F01FB8" w:rsidP="007B01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</w:p>
          <w:p w:rsidR="00F01FB8" w:rsidRPr="00B93601" w:rsidRDefault="00F01FB8" w:rsidP="007B01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F01FB8" w:rsidP="007B01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адрес муниципального куратора проекта «Билет в будущее» </w:t>
            </w:r>
            <w:r w:rsidR="007B01B6" w:rsidRPr="00B93601">
              <w:rPr>
                <w:rFonts w:ascii="Times New Roman" w:hAnsi="Times New Roman" w:cs="Times New Roman"/>
                <w:sz w:val="24"/>
                <w:szCs w:val="24"/>
              </w:rPr>
              <w:t xml:space="preserve">ссылки о размещении отчета на сайтах </w:t>
            </w: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 к реализации профориентационного минимума </w:t>
            </w:r>
            <w:r w:rsidRPr="00B93601">
              <w:rPr>
                <w:rFonts w:ascii="Times New Roman" w:hAnsi="Times New Roman" w:cs="Times New Roman"/>
                <w:sz w:val="24"/>
                <w:szCs w:val="24"/>
              </w:rPr>
              <w:br/>
              <w:t>в 2023/2024 учебном году</w:t>
            </w:r>
          </w:p>
        </w:tc>
      </w:tr>
      <w:tr w:rsidR="00F01FB8" w:rsidRPr="0038487F" w:rsidTr="0019584F">
        <w:trPr>
          <w:gridAfter w:val="5"/>
          <w:wAfter w:w="16552" w:type="dxa"/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DD40CA" w:rsidP="001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F01FB8" w:rsidP="008949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педагогов-навигаторов в образовательной программе (программе повышения квалификации) в 2023 году (в соответствии с установленной квотой)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F01FB8" w:rsidP="008949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до 1 декабря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FE" w:rsidRDefault="00FC37FE" w:rsidP="008949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01FB8" w:rsidRPr="00B93601" w:rsidRDefault="00F01FB8" w:rsidP="008949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8949BF" w:rsidP="008949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="00F01FB8" w:rsidRPr="00B93601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педагогов-навигаторов </w:t>
            </w:r>
          </w:p>
        </w:tc>
      </w:tr>
      <w:tr w:rsidR="00F01FB8" w:rsidRPr="0038487F" w:rsidTr="0019584F">
        <w:trPr>
          <w:gridAfter w:val="5"/>
          <w:wAfter w:w="16552" w:type="dxa"/>
          <w:trHeight w:val="799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DD40CA" w:rsidP="007B01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F01FB8" w:rsidP="008949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общеобразовательных организаций </w:t>
            </w:r>
            <w:r w:rsidRPr="00B936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открытых онлайн-уроках «Шоу профессий» в рамках федерального проекта «Успех каждого ребенка» национального проекта «Образование»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F01FB8" w:rsidP="008949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2023–2024 годы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FE" w:rsidRDefault="00FC37FE" w:rsidP="008949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01FB8" w:rsidRPr="00B93601" w:rsidRDefault="00F01FB8" w:rsidP="008949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F01FB8" w:rsidP="008949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участие общеобразовательных организаций в открытых онлайн-уроках «Шоу профессий» в рамках федерального проекта «Успех каждого ребенка» национального проекта «Образование»</w:t>
            </w:r>
          </w:p>
        </w:tc>
      </w:tr>
      <w:tr w:rsidR="00F01FB8" w:rsidRPr="0038487F" w:rsidTr="0019584F">
        <w:trPr>
          <w:trHeight w:val="911"/>
        </w:trPr>
        <w:tc>
          <w:tcPr>
            <w:tcW w:w="15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DD40CA" w:rsidP="00DD4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1FB8" w:rsidRPr="00B936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мероприятий 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3298" w:type="dxa"/>
          </w:tcPr>
          <w:p w:rsidR="00F01FB8" w:rsidRPr="0038487F" w:rsidRDefault="00F01FB8" w:rsidP="0019584F">
            <w:pPr>
              <w:pStyle w:val="Standard"/>
              <w:tabs>
                <w:tab w:val="left" w:pos="220"/>
              </w:tabs>
              <w:ind w:right="3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B8" w:rsidRPr="0038487F" w:rsidTr="0019584F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DD40CA" w:rsidP="008949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F01FB8" w:rsidRPr="00B936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8949BF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 xml:space="preserve">Профдиагностика обучающихся на </w:t>
            </w:r>
            <w:r w:rsidR="007B01B6" w:rsidRPr="00B93601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платформ</w:t>
            </w: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1FB8" w:rsidRPr="00B93601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«Билет в будущее»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Сентябрь 2023-май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01" w:rsidRPr="00B93601" w:rsidRDefault="00B93601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01FB8" w:rsidRPr="00B93601" w:rsidRDefault="00B93601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B93601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Выявление предпочтений и потребностей обучающихся при выборе профессиональной ориентации</w:t>
            </w:r>
          </w:p>
        </w:tc>
        <w:tc>
          <w:tcPr>
            <w:tcW w:w="3298" w:type="dxa"/>
          </w:tcPr>
          <w:p w:rsidR="00F01FB8" w:rsidRPr="00B93601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B8" w:rsidRPr="00B93601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B8" w:rsidRPr="00B93601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B8" w:rsidRPr="00B93601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B8" w:rsidRPr="00B93601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B8" w:rsidRPr="00B93601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B8" w:rsidRPr="0038487F" w:rsidTr="00B93601">
        <w:trPr>
          <w:trHeight w:val="110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D4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 Ярмарка учебных мест «Я выбираю будущее»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Сентябрь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01" w:rsidRPr="00B93601" w:rsidRDefault="00B93601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01FB8" w:rsidRPr="00B93601" w:rsidRDefault="00B93601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учащимися со спектром учебных заведений Ростовской области, </w:t>
            </w:r>
            <w:r w:rsidRPr="00B93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с выбором учебного заведения.</w:t>
            </w:r>
          </w:p>
        </w:tc>
        <w:tc>
          <w:tcPr>
            <w:tcW w:w="3298" w:type="dxa"/>
          </w:tcPr>
          <w:p w:rsidR="00F01FB8" w:rsidRPr="00B93601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B8" w:rsidRPr="00B93601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B8" w:rsidRPr="00B93601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B8" w:rsidRPr="00B93601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B8" w:rsidRPr="00B93601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B8" w:rsidRPr="0038487F" w:rsidTr="0019584F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DD40CA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1FB8" w:rsidRPr="00B93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Всероссийская профориентационная неделя, а рамках проекта «Билет в будущее»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С 01-15 октября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01" w:rsidRPr="00B93601" w:rsidRDefault="00B93601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01FB8" w:rsidRPr="00B93601" w:rsidRDefault="00B93601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развитие профессионального интереса у детей, а также расширение представлений учащихся о мире профессий</w:t>
            </w:r>
          </w:p>
        </w:tc>
        <w:tc>
          <w:tcPr>
            <w:tcW w:w="3298" w:type="dxa"/>
          </w:tcPr>
          <w:p w:rsidR="00F01FB8" w:rsidRPr="00B93601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B8" w:rsidRPr="00B93601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B8" w:rsidRPr="00B93601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B8" w:rsidRPr="00B93601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B8" w:rsidRPr="0038487F" w:rsidTr="0019584F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DD40CA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01" w:rsidRPr="00B93601" w:rsidRDefault="00B93601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Регионального проекта «Олимпиада по профориентации»</w:t>
            </w:r>
          </w:p>
          <w:p w:rsidR="00F01FB8" w:rsidRPr="00B93601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октябрь-ноябрь 2023 года</w:t>
            </w:r>
          </w:p>
          <w:p w:rsidR="00F01FB8" w:rsidRPr="00B93601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Региональный этап декабрь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01" w:rsidRPr="00B93601" w:rsidRDefault="00B93601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01FB8" w:rsidRPr="00B93601" w:rsidRDefault="00B93601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компетенций, обеспечивающих готовность обучающихся к будущей профессиональной деятельности</w:t>
            </w:r>
          </w:p>
        </w:tc>
        <w:tc>
          <w:tcPr>
            <w:tcW w:w="3298" w:type="dxa"/>
          </w:tcPr>
          <w:p w:rsidR="00F01FB8" w:rsidRPr="0038487F" w:rsidRDefault="00F01FB8" w:rsidP="0019584F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  <w:p w:rsidR="00F01FB8" w:rsidRPr="0038487F" w:rsidRDefault="00F01FB8" w:rsidP="0019584F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  <w:p w:rsidR="00F01FB8" w:rsidRPr="0038487F" w:rsidRDefault="00F01FB8" w:rsidP="0019584F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  <w:p w:rsidR="00F01FB8" w:rsidRPr="0038487F" w:rsidRDefault="00F01FB8" w:rsidP="0019584F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B8" w:rsidRPr="0038487F" w:rsidTr="0019584F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DD40CA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2.5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Практические мероприятия проекта «Билет в будущее», на базе мультимедийной выставки-практикума «Парк Истории» г.Ростов-на-Дону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Октябрь-май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601" w:rsidRPr="00B93601" w:rsidRDefault="00B93601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B93601" w:rsidRPr="00B93601" w:rsidRDefault="00B93601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F01FB8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компетенций, обеспечивающих готовность обучающихся к будущей профессиональной деятельности</w:t>
            </w:r>
          </w:p>
        </w:tc>
        <w:tc>
          <w:tcPr>
            <w:tcW w:w="3298" w:type="dxa"/>
          </w:tcPr>
          <w:p w:rsidR="00F01FB8" w:rsidRPr="0038487F" w:rsidRDefault="00F01FB8" w:rsidP="0019584F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  <w:p w:rsidR="00F01FB8" w:rsidRPr="0038487F" w:rsidRDefault="00F01FB8" w:rsidP="0019584F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B8" w:rsidRPr="0038487F" w:rsidTr="0019584F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DD40CA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2.6.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Практические мероприятия проекта «Билет в будущее», на базе ПОО, ВО, ДО и работодателей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Октябрь-май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01" w:rsidRPr="00B93601" w:rsidRDefault="00B93601" w:rsidP="00B936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01FB8" w:rsidRPr="00B93601" w:rsidRDefault="00B93601" w:rsidP="00B9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компетенций, обеспечивающих готовность обучающихся к будущей профессиональной деятельности</w:t>
            </w:r>
          </w:p>
        </w:tc>
        <w:tc>
          <w:tcPr>
            <w:tcW w:w="3298" w:type="dxa"/>
          </w:tcPr>
          <w:p w:rsidR="00F01FB8" w:rsidRPr="0038487F" w:rsidRDefault="00F01FB8" w:rsidP="0019584F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  <w:p w:rsidR="00F01FB8" w:rsidRPr="0038487F" w:rsidRDefault="00F01FB8" w:rsidP="0019584F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B8" w:rsidRPr="0038487F" w:rsidTr="0019584F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DD40CA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2.7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F01FB8" w:rsidP="0019584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Региональный проект «Профминутка»</w:t>
            </w:r>
          </w:p>
          <w:p w:rsidR="00F01FB8" w:rsidRPr="00B93601" w:rsidRDefault="00F01FB8" w:rsidP="0019584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видеороликов «Профминутка»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F01FB8" w:rsidP="0019584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Сентябрь 2023-май 2024 года</w:t>
            </w:r>
          </w:p>
          <w:p w:rsidR="00F01FB8" w:rsidRPr="00B93601" w:rsidRDefault="00F01FB8" w:rsidP="0019584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Ноябрь 2023 года, январь, март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1B" w:rsidRPr="00B93601" w:rsidRDefault="00906D1B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906D1B" w:rsidRPr="00B93601" w:rsidRDefault="00906D1B" w:rsidP="0090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развитие профессионального интереса у детей, а также расширение представлений учащихся о мире профессий</w:t>
            </w:r>
          </w:p>
        </w:tc>
        <w:tc>
          <w:tcPr>
            <w:tcW w:w="3298" w:type="dxa"/>
          </w:tcPr>
          <w:p w:rsidR="00F01FB8" w:rsidRPr="0038487F" w:rsidRDefault="00F01FB8" w:rsidP="0019584F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B8" w:rsidRPr="0038487F" w:rsidTr="0019584F">
        <w:trPr>
          <w:trHeight w:val="172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DD40CA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F01FB8" w:rsidP="0019584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Региональный проект «Первая профессия»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F01FB8" w:rsidP="0019584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Сентябрь 2023-май 2024 года</w:t>
            </w:r>
          </w:p>
          <w:p w:rsidR="00F01FB8" w:rsidRPr="00B93601" w:rsidRDefault="00F01FB8" w:rsidP="0019584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(согласно графика и квоте)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D1B" w:rsidRPr="00B93601" w:rsidRDefault="00906D1B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906D1B" w:rsidRDefault="00906D1B" w:rsidP="0090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</w:p>
          <w:p w:rsidR="00F01FB8" w:rsidRPr="00B93601" w:rsidRDefault="00F01FB8" w:rsidP="0090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с выдачей свидетельств о присвоении рабочей профессии или должности служащего</w:t>
            </w:r>
          </w:p>
        </w:tc>
        <w:tc>
          <w:tcPr>
            <w:tcW w:w="3298" w:type="dxa"/>
          </w:tcPr>
          <w:p w:rsidR="00F01FB8" w:rsidRDefault="00F01FB8" w:rsidP="0019584F">
            <w:pPr>
              <w:pStyle w:val="Standard"/>
              <w:ind w:right="3"/>
              <w:rPr>
                <w:sz w:val="24"/>
                <w:szCs w:val="24"/>
              </w:rPr>
            </w:pPr>
          </w:p>
          <w:p w:rsidR="00F01FB8" w:rsidRDefault="00F01FB8" w:rsidP="0019584F">
            <w:pPr>
              <w:pStyle w:val="Standard"/>
              <w:ind w:right="3"/>
              <w:rPr>
                <w:sz w:val="24"/>
                <w:szCs w:val="24"/>
              </w:rPr>
            </w:pPr>
          </w:p>
          <w:p w:rsidR="00F01FB8" w:rsidRDefault="00F01FB8" w:rsidP="0019584F">
            <w:pPr>
              <w:pStyle w:val="Standard"/>
              <w:ind w:right="3"/>
              <w:rPr>
                <w:sz w:val="24"/>
                <w:szCs w:val="24"/>
              </w:rPr>
            </w:pPr>
          </w:p>
          <w:p w:rsidR="00F01FB8" w:rsidRPr="0038487F" w:rsidRDefault="00F01FB8" w:rsidP="0019584F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B8" w:rsidRPr="0038487F" w:rsidTr="0019584F">
        <w:trPr>
          <w:trHeight w:val="172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DD40CA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2.9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F01FB8" w:rsidP="0019584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Региональный проект «Успешные люди»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F01FB8" w:rsidP="0019584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Сентябрь 2023-май 2024 года</w:t>
            </w:r>
          </w:p>
          <w:p w:rsidR="00F01FB8" w:rsidRPr="00B93601" w:rsidRDefault="00F01FB8" w:rsidP="0019584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D1B" w:rsidRPr="00B93601" w:rsidRDefault="00906D1B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906D1B" w:rsidRDefault="00906D1B" w:rsidP="0090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</w:p>
          <w:p w:rsidR="00906D1B" w:rsidRDefault="00906D1B" w:rsidP="0090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B8" w:rsidRDefault="00F01FB8" w:rsidP="0090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1B" w:rsidRPr="00B93601" w:rsidRDefault="00906D1B" w:rsidP="0090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 успешными представителями современных предприятий и организаций Ростовской области</w:t>
            </w:r>
          </w:p>
        </w:tc>
        <w:tc>
          <w:tcPr>
            <w:tcW w:w="3298" w:type="dxa"/>
          </w:tcPr>
          <w:p w:rsidR="00F01FB8" w:rsidRDefault="00F01FB8" w:rsidP="0019584F">
            <w:pPr>
              <w:pStyle w:val="Standard"/>
              <w:ind w:right="3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B8" w:rsidRPr="0038487F" w:rsidTr="0019584F">
        <w:trPr>
          <w:trHeight w:val="172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DD40CA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2.10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F01FB8" w:rsidP="0019584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Региональный проект «Профориентационные каникулы»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F01FB8" w:rsidP="0019584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Сентябрь 2023-май 2024 года</w:t>
            </w:r>
          </w:p>
          <w:p w:rsidR="00F01FB8" w:rsidRPr="00B93601" w:rsidRDefault="00F01FB8" w:rsidP="0019584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D1B" w:rsidRPr="00B93601" w:rsidRDefault="00906D1B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906D1B" w:rsidRDefault="00906D1B" w:rsidP="0090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</w:p>
          <w:p w:rsidR="00F01FB8" w:rsidRDefault="00F01FB8" w:rsidP="0090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1B" w:rsidRPr="00B93601" w:rsidRDefault="00906D1B" w:rsidP="0090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F01FB8" w:rsidP="0019584F">
            <w:pPr>
              <w:rPr>
                <w:rFonts w:ascii="Times New Roman" w:hAnsi="Times New Roman" w:cs="Times New Roman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осознанного выбора образовательной профессиональной траектории через профориентационные мероприятия по востребованным направлениям: </w:t>
            </w:r>
            <w:r w:rsidRPr="00B93601">
              <w:rPr>
                <w:rFonts w:ascii="Times New Roman" w:hAnsi="Times New Roman"/>
                <w:sz w:val="24"/>
              </w:rPr>
              <w:t>инженерно-техническое, аграрное, педагогическое, IT, сфера услуг, творчество и дизайн.</w:t>
            </w:r>
          </w:p>
        </w:tc>
        <w:tc>
          <w:tcPr>
            <w:tcW w:w="3298" w:type="dxa"/>
          </w:tcPr>
          <w:p w:rsidR="00F01FB8" w:rsidRDefault="00F01FB8" w:rsidP="0019584F">
            <w:pPr>
              <w:pStyle w:val="Standard"/>
              <w:ind w:right="3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B8" w:rsidRPr="0038487F" w:rsidTr="0019584F">
        <w:trPr>
          <w:trHeight w:val="172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B93601" w:rsidRDefault="00DD40CA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2.11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06D1B" w:rsidRDefault="00F01FB8" w:rsidP="00906D1B">
            <w:pPr>
              <w:pStyle w:val="a8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Региональный проект «Профориентационный студенческий десант»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Сентябрь 2023-май 2024 года</w:t>
            </w:r>
          </w:p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D1B" w:rsidRPr="00906D1B" w:rsidRDefault="00906D1B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01FB8" w:rsidRPr="00906D1B" w:rsidRDefault="00906D1B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06D1B" w:rsidRDefault="00F01FB8" w:rsidP="00DD4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="00DD40C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 xml:space="preserve">со спектром учебных заведений Ростовской области, </w:t>
            </w:r>
            <w:r w:rsidRPr="0090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с выбором учебного заведения.</w:t>
            </w:r>
          </w:p>
        </w:tc>
        <w:tc>
          <w:tcPr>
            <w:tcW w:w="3298" w:type="dxa"/>
          </w:tcPr>
          <w:p w:rsidR="00F01FB8" w:rsidRDefault="00F01FB8" w:rsidP="0019584F">
            <w:pPr>
              <w:pStyle w:val="Standard"/>
              <w:ind w:right="3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B8" w:rsidRPr="0038487F" w:rsidTr="0019584F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06D1B" w:rsidRDefault="00DD40CA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2.12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«Школа компетенций будущего»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Сентябрь 2023-май 2024 года</w:t>
            </w:r>
          </w:p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D1B" w:rsidRPr="00906D1B" w:rsidRDefault="00906D1B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01FB8" w:rsidRPr="00906D1B" w:rsidRDefault="00906D1B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906D1B" w:rsidRPr="00906D1B" w:rsidRDefault="00906D1B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06D1B" w:rsidRDefault="00F01FB8" w:rsidP="00DD4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у обучающихся компетенц</w:t>
            </w:r>
            <w:r w:rsidR="00DD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ий</w:t>
            </w:r>
            <w:r w:rsidRPr="00906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будущего, включая компетенции цифровой экономики</w:t>
            </w:r>
          </w:p>
        </w:tc>
        <w:tc>
          <w:tcPr>
            <w:tcW w:w="3298" w:type="dxa"/>
          </w:tcPr>
          <w:p w:rsidR="00F01FB8" w:rsidRPr="0038487F" w:rsidRDefault="00F01FB8" w:rsidP="0019584F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B8" w:rsidRPr="0038487F" w:rsidTr="0019584F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06D1B" w:rsidRDefault="00DD40CA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2.13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«Специальный репортаж с предприятий Ростовской области»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Сентябрь 2023-май 2024 года</w:t>
            </w:r>
          </w:p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D1B" w:rsidRPr="00906D1B" w:rsidRDefault="00906D1B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906D1B" w:rsidRPr="00906D1B" w:rsidRDefault="00906D1B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</w:p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1B" w:rsidRPr="00906D1B" w:rsidRDefault="00906D1B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 предприятиями Ростовской области, условиями и спецификой их работы, особенностями производства и востребованными профессиями</w:t>
            </w:r>
          </w:p>
        </w:tc>
        <w:tc>
          <w:tcPr>
            <w:tcW w:w="3298" w:type="dxa"/>
          </w:tcPr>
          <w:p w:rsidR="00F01FB8" w:rsidRPr="0038487F" w:rsidRDefault="00F01FB8" w:rsidP="0019584F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B8" w:rsidRPr="0038487F" w:rsidTr="0019584F">
        <w:trPr>
          <w:trHeight w:val="165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06D1B" w:rsidRDefault="00DD40CA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2.14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«ИТ-старт»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Сентябрь 2023-май 2024 года</w:t>
            </w:r>
          </w:p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0CA" w:rsidRDefault="00DD40CA" w:rsidP="00DD4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DD40CA" w:rsidRDefault="00DD40CA" w:rsidP="00DD4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</w:p>
          <w:p w:rsidR="00DD40CA" w:rsidRDefault="00DD40CA" w:rsidP="00DD4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B8" w:rsidRPr="00906D1B" w:rsidRDefault="00F01FB8" w:rsidP="00DD4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профессионального самоопределения, выбора специализации, развития профессионального интереса и профессиональных качеств, обучающихся общеобразовательных организаций, проявляющих интерес к ИТ-отрасли</w:t>
            </w:r>
          </w:p>
        </w:tc>
        <w:tc>
          <w:tcPr>
            <w:tcW w:w="3298" w:type="dxa"/>
          </w:tcPr>
          <w:p w:rsidR="00F01FB8" w:rsidRPr="0038487F" w:rsidRDefault="00F01FB8" w:rsidP="0019584F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B8" w:rsidRPr="0038487F" w:rsidTr="0019584F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38487F" w:rsidRDefault="00DD40CA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2.15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Региональный творческий конкурс видеороликов по итогам участия в проекте «Билет в будущее»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октябрь-ноябрь 2023года</w:t>
            </w:r>
          </w:p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Региональный этап ноябрь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0CA" w:rsidRDefault="00DD40CA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CA" w:rsidRDefault="00DD40CA" w:rsidP="00DD4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DD40CA" w:rsidRPr="00906D1B" w:rsidRDefault="00DD40CA" w:rsidP="00DD40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осознанного выбора образовательной профессиональной траектории через активные формы творческой деятельности.</w:t>
            </w:r>
          </w:p>
        </w:tc>
        <w:tc>
          <w:tcPr>
            <w:tcW w:w="3298" w:type="dxa"/>
          </w:tcPr>
          <w:p w:rsidR="00F01FB8" w:rsidRPr="0038487F" w:rsidRDefault="00F01FB8" w:rsidP="0019584F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B8" w:rsidRPr="0038487F" w:rsidTr="0019584F">
        <w:trPr>
          <w:trHeight w:val="150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38487F" w:rsidRDefault="00DD40CA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«Топ-регион»</w:t>
            </w:r>
          </w:p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Занятия в онлайн-школе «Моя профессия»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Октябрь2023-май 2024 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D1B" w:rsidRDefault="00906D1B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01FB8" w:rsidRPr="00906D1B" w:rsidRDefault="00906D1B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компетенций, обеспечивающих готовность обучающихся к социальному взаимодействию в процессе подготовки к будущей профессиональной деятельности.</w:t>
            </w:r>
          </w:p>
        </w:tc>
        <w:tc>
          <w:tcPr>
            <w:tcW w:w="3298" w:type="dxa"/>
          </w:tcPr>
          <w:p w:rsidR="00F01FB8" w:rsidRPr="0038487F" w:rsidRDefault="00F01FB8" w:rsidP="0019584F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B8" w:rsidRPr="0038487F" w:rsidTr="0019584F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38487F" w:rsidRDefault="00DD40CA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2.17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видеороликов и презентаций «Учебное заведение глазами выпускников (СПО, ВО)»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октябрь-ноябрь 2023 года</w:t>
            </w:r>
          </w:p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Региональный этап январь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D1B" w:rsidRDefault="00906D1B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01FB8" w:rsidRPr="00906D1B" w:rsidRDefault="00906D1B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информационно-коммуникативных компетенций в сфере профессионального  самоопределения; повышение уровня социальной активности и самореализации обучающихся.</w:t>
            </w:r>
          </w:p>
        </w:tc>
        <w:tc>
          <w:tcPr>
            <w:tcW w:w="3298" w:type="dxa"/>
          </w:tcPr>
          <w:p w:rsidR="00F01FB8" w:rsidRPr="0038487F" w:rsidRDefault="00F01FB8" w:rsidP="0019584F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B8" w:rsidRPr="0038487F" w:rsidTr="0019584F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38487F" w:rsidRDefault="00DD40CA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2.18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плакатов «Я в рабочие пойду»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Муниципальный этап январь-февраль 2024 года</w:t>
            </w:r>
          </w:p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Региональный этап март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D1B" w:rsidRDefault="00906D1B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906D1B" w:rsidRDefault="00906D1B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</w:p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популяризация рабочих профессии в сферах развивающихся направлений экономической деятельности Ростовской области.</w:t>
            </w:r>
          </w:p>
        </w:tc>
        <w:tc>
          <w:tcPr>
            <w:tcW w:w="3298" w:type="dxa"/>
          </w:tcPr>
          <w:p w:rsidR="00F01FB8" w:rsidRPr="0038487F" w:rsidRDefault="00F01FB8" w:rsidP="0019584F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B8" w:rsidRPr="0038487F" w:rsidTr="0019584F">
        <w:trPr>
          <w:trHeight w:val="9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38487F" w:rsidRDefault="00DD40CA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2.19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профессий «Билет в будущее Топ-Регион»</w:t>
            </w:r>
          </w:p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май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1B" w:rsidRDefault="00906D1B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906D1B" w:rsidRPr="00906D1B" w:rsidRDefault="00906D1B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участие общеобразовательных организаций в рамках федерального проекта «Успех каждого ребенка» национального проекта «Образование»</w:t>
            </w:r>
          </w:p>
        </w:tc>
        <w:tc>
          <w:tcPr>
            <w:tcW w:w="3298" w:type="dxa"/>
          </w:tcPr>
          <w:p w:rsidR="00F01FB8" w:rsidRPr="0038487F" w:rsidRDefault="00F01FB8" w:rsidP="0019584F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01FB8" w:rsidRPr="0038487F" w:rsidRDefault="00F01FB8" w:rsidP="0019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B8" w:rsidRPr="0038487F" w:rsidTr="0019584F">
        <w:trPr>
          <w:gridAfter w:val="5"/>
          <w:wAfter w:w="16552" w:type="dxa"/>
          <w:trHeight w:val="664"/>
        </w:trPr>
        <w:tc>
          <w:tcPr>
            <w:tcW w:w="15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DD40CA" w:rsidRDefault="00DD40CA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01FB8" w:rsidRPr="00DD40CA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внедрения единой модели профессиональной ориентации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бщеобразовательных организациях г.Шахты</w:t>
            </w:r>
          </w:p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B8" w:rsidRPr="0038487F" w:rsidTr="0019584F">
        <w:trPr>
          <w:gridAfter w:val="5"/>
          <w:wAfter w:w="16552" w:type="dxa"/>
          <w:trHeight w:val="98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38487F" w:rsidRDefault="00DD40CA" w:rsidP="0019584F">
            <w:pPr>
              <w:pStyle w:val="Standard"/>
              <w:ind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01FB8" w:rsidRPr="0038487F">
              <w:rPr>
                <w:sz w:val="24"/>
                <w:szCs w:val="24"/>
              </w:rPr>
              <w:t>1.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самообследования общеобразовательных организаций к внедрению единой модели профессиональной ориентации по 7 направлениям: урочная и внеурочная деятельность, воспитательная работа, дополнительное образование, профессиональное обучение, взаимодействие с родителями (законными представителями), профильные и предпрофильные классы в соответствии с письмом Министерства просвещения Российской Федерации от 01.06.2023 </w:t>
            </w:r>
            <w:r w:rsidRPr="00906D1B">
              <w:rPr>
                <w:rFonts w:ascii="Times New Roman" w:hAnsi="Times New Roman" w:cs="Times New Roman"/>
                <w:sz w:val="24"/>
                <w:szCs w:val="24"/>
              </w:rPr>
              <w:br/>
              <w:t>№ АБ-2324/05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D1B" w:rsidRDefault="00906D1B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определены ресурсы по внедрению единой модели профессиональной ориентации в общеобразовательных организациях</w:t>
            </w:r>
          </w:p>
        </w:tc>
      </w:tr>
      <w:tr w:rsidR="00F01FB8" w:rsidRPr="0038487F" w:rsidTr="0019584F">
        <w:trPr>
          <w:gridAfter w:val="5"/>
          <w:wAfter w:w="16552" w:type="dxa"/>
          <w:trHeight w:val="627"/>
        </w:trPr>
        <w:tc>
          <w:tcPr>
            <w:tcW w:w="15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DD40CA" w:rsidRDefault="00DD40CA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01FB8" w:rsidRPr="00DD40CA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внедрения единой модели профессиональной ориентации в о</w:t>
            </w:r>
            <w:r w:rsidR="00906D1B" w:rsidRPr="00DD40CA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бщеобразовательных организациях г.Шахты </w:t>
            </w:r>
          </w:p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B8" w:rsidRPr="00681165" w:rsidTr="0019584F">
        <w:trPr>
          <w:gridAfter w:val="5"/>
          <w:wAfter w:w="16552" w:type="dxa"/>
          <w:trHeight w:val="69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681165" w:rsidRDefault="00DD40CA" w:rsidP="0019584F">
            <w:pPr>
              <w:pStyle w:val="Standard"/>
              <w:ind w:left="5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информационно-просветительской работы с родителями (законными представителями), представителями СМИ, общественностью по внедрению единой модели профессиональной ориентации в общеобразовательных организациях </w:t>
            </w:r>
          </w:p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«Профвсеобуч для родителей»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Сентябрь 2023-июнь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D1B" w:rsidRDefault="00906D1B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1B" w:rsidRPr="00DD40CA" w:rsidRDefault="00906D1B" w:rsidP="00906D1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0C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01FB8" w:rsidRPr="00906D1B" w:rsidRDefault="00906D1B" w:rsidP="00906D1B">
            <w:pPr>
              <w:pStyle w:val="a8"/>
              <w:jc w:val="both"/>
            </w:pPr>
            <w:r w:rsidRPr="00DD40C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просвещение широкой общественности по внедрению единой модели профессиональной ориентации в общеобразовательных организациях </w:t>
            </w:r>
          </w:p>
        </w:tc>
      </w:tr>
      <w:tr w:rsidR="00F01FB8" w:rsidRPr="0038487F" w:rsidTr="0019584F">
        <w:trPr>
          <w:gridAfter w:val="5"/>
          <w:wAfter w:w="16552" w:type="dxa"/>
          <w:trHeight w:val="183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38487F" w:rsidRDefault="00DD40CA" w:rsidP="00DD40CA">
            <w:pPr>
              <w:pStyle w:val="Standard"/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методических объединений по внедрению единой модели профессиональной ориентации в общеобразовательных организациях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D1B" w:rsidRPr="00B93601" w:rsidRDefault="00906D1B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906D1B" w:rsidRDefault="00906D1B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60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D1B" w:rsidRDefault="00906D1B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профессиональных компетенций педагогических работников по внедрению единой модели профессиональной ориентации в общеобразовательных организациях </w:t>
            </w:r>
          </w:p>
        </w:tc>
      </w:tr>
      <w:tr w:rsidR="00F01FB8" w:rsidRPr="0038487F" w:rsidTr="0019584F">
        <w:trPr>
          <w:gridAfter w:val="5"/>
          <w:wAfter w:w="16552" w:type="dxa"/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38487F" w:rsidRDefault="00F01FB8" w:rsidP="0019584F">
            <w:pPr>
              <w:pStyle w:val="Standard"/>
              <w:ind w:left="5" w:right="5"/>
              <w:jc w:val="center"/>
              <w:rPr>
                <w:sz w:val="24"/>
                <w:szCs w:val="24"/>
              </w:rPr>
            </w:pPr>
            <w:r w:rsidRPr="0038487F">
              <w:rPr>
                <w:sz w:val="24"/>
                <w:szCs w:val="24"/>
              </w:rPr>
              <w:t>4.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Публичный отчет о внедрении единой модели профессиональной ориентации в общеобразовательных организациях</w:t>
            </w:r>
            <w:r w:rsidR="00906D1B">
              <w:rPr>
                <w:rFonts w:ascii="Times New Roman" w:hAnsi="Times New Roman" w:cs="Times New Roman"/>
                <w:sz w:val="24"/>
                <w:szCs w:val="24"/>
              </w:rPr>
              <w:t xml:space="preserve"> г.Шахты в </w:t>
            </w: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 xml:space="preserve"> рамках августовского педагогического совещания работников образования </w:t>
            </w:r>
            <w:r w:rsidR="00906D1B">
              <w:rPr>
                <w:rFonts w:ascii="Times New Roman" w:hAnsi="Times New Roman" w:cs="Times New Roman"/>
                <w:sz w:val="24"/>
                <w:szCs w:val="24"/>
              </w:rPr>
              <w:t xml:space="preserve">г.Шахты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06D1B" w:rsidRDefault="00906D1B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B8" w:rsidRPr="00906D1B" w:rsidRDefault="00F01FB8" w:rsidP="00906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6D1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педагогического сообщества о результатах внедрении единой модели профессиональной ориентации в общеобразовательных организациях </w:t>
            </w:r>
          </w:p>
        </w:tc>
      </w:tr>
    </w:tbl>
    <w:p w:rsidR="00F01FB8" w:rsidRPr="0038487F" w:rsidRDefault="00F01FB8" w:rsidP="00F01FB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F01FB8" w:rsidRPr="0038487F" w:rsidRDefault="00F01FB8" w:rsidP="00F01FB8">
      <w:pPr>
        <w:rPr>
          <w:rFonts w:ascii="Times New Roman" w:hAnsi="Times New Roman" w:cs="Times New Roman"/>
          <w:sz w:val="24"/>
          <w:szCs w:val="24"/>
        </w:rPr>
      </w:pPr>
    </w:p>
    <w:p w:rsidR="00F01FB8" w:rsidRPr="0038487F" w:rsidRDefault="00F01FB8" w:rsidP="00F01FB8">
      <w:pPr>
        <w:rPr>
          <w:rFonts w:ascii="Times New Roman" w:hAnsi="Times New Roman" w:cs="Times New Roman"/>
        </w:rPr>
      </w:pPr>
    </w:p>
    <w:p w:rsidR="0080677D" w:rsidRDefault="0080677D"/>
    <w:sectPr w:rsidR="0080677D" w:rsidSect="003D6352">
      <w:headerReference w:type="default" r:id="rId6"/>
      <w:headerReference w:type="first" r:id="rId7"/>
      <w:pgSz w:w="16838" w:h="11906" w:orient="landscape"/>
      <w:pgMar w:top="1418" w:right="851" w:bottom="142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77D" w:rsidRPr="00906D1B" w:rsidRDefault="0080677D" w:rsidP="00906D1B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80677D" w:rsidRPr="00906D1B" w:rsidRDefault="0080677D" w:rsidP="00906D1B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77D" w:rsidRPr="00906D1B" w:rsidRDefault="0080677D" w:rsidP="00906D1B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80677D" w:rsidRPr="00906D1B" w:rsidRDefault="0080677D" w:rsidP="00906D1B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35" w:rsidRDefault="0080677D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FC37FE">
      <w:rPr>
        <w:rFonts w:ascii="Liberation Serif" w:hAnsi="Liberation Serif" w:cs="Liberation Serif"/>
        <w:noProof/>
        <w:sz w:val="28"/>
        <w:szCs w:val="28"/>
      </w:rPr>
      <w:t>7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35" w:rsidRDefault="0080677D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FC37FE">
      <w:rPr>
        <w:rFonts w:ascii="Liberation Serif" w:hAnsi="Liberation Serif" w:cs="Liberation Serif"/>
        <w:noProof/>
        <w:sz w:val="28"/>
        <w:szCs w:val="28"/>
      </w:rPr>
      <w:t>1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902C35" w:rsidRDefault="0080677D">
    <w:pPr>
      <w:pStyle w:val="a3"/>
      <w:jc w:val="center"/>
      <w:rPr>
        <w:rFonts w:ascii="Liberation Serif" w:hAnsi="Liberation Serif" w:cs="Liberation Serif"/>
        <w:sz w:val="6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1FB8"/>
    <w:rsid w:val="002617AA"/>
    <w:rsid w:val="007B01B6"/>
    <w:rsid w:val="0080677D"/>
    <w:rsid w:val="008949BF"/>
    <w:rsid w:val="00906D1B"/>
    <w:rsid w:val="00AA3F73"/>
    <w:rsid w:val="00B93601"/>
    <w:rsid w:val="00DD40CA"/>
    <w:rsid w:val="00F01FB8"/>
    <w:rsid w:val="00FC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1FB8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01FB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F01FB8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F01FB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F01FB8"/>
    <w:pPr>
      <w:suppressAutoHyphens/>
      <w:autoSpaceDN w:val="0"/>
      <w:spacing w:before="150" w:after="150" w:line="240" w:lineRule="auto"/>
      <w:ind w:left="150" w:right="15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1F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F01F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rsid w:val="00F01FB8"/>
  </w:style>
  <w:style w:type="paragraph" w:styleId="a8">
    <w:name w:val="No Spacing"/>
    <w:uiPriority w:val="1"/>
    <w:qFormat/>
    <w:rsid w:val="00F01F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Светлана Владимировна</dc:creator>
  <cp:keywords/>
  <dc:description/>
  <cp:lastModifiedBy>Бондаренко Светлана Владимировна</cp:lastModifiedBy>
  <cp:revision>4</cp:revision>
  <dcterms:created xsi:type="dcterms:W3CDTF">2023-08-10T10:32:00Z</dcterms:created>
  <dcterms:modified xsi:type="dcterms:W3CDTF">2023-08-10T13:27:00Z</dcterms:modified>
</cp:coreProperties>
</file>